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360" w:lineRule="auto"/>
        <w:ind w:firstLine="281" w:firstLineChars="100"/>
        <w:jc w:val="left"/>
        <w:outlineLvl w:val="1"/>
        <w:rPr>
          <w:rFonts w:hint="eastAsia" w:ascii="宋体" w:hAnsi="宋体" w:eastAsia="宋体" w:cs="宋体"/>
          <w:b/>
          <w:bCs/>
          <w:kern w:val="2"/>
          <w:sz w:val="28"/>
          <w:szCs w:val="28"/>
          <w:lang w:val="en-US" w:eastAsia="zh-CN" w:bidi="ar-SA"/>
        </w:rPr>
      </w:pPr>
      <w:bookmarkStart w:id="2" w:name="_GoBack"/>
      <w:bookmarkStart w:id="0" w:name="_Toc29326"/>
      <w:bookmarkStart w:id="1" w:name="_Toc4404"/>
      <w:r>
        <w:rPr>
          <w:rFonts w:hint="eastAsia" w:ascii="宋体" w:hAnsi="宋体" w:cs="宋体"/>
          <w:b/>
          <w:bCs/>
          <w:kern w:val="2"/>
          <w:sz w:val="28"/>
          <w:szCs w:val="28"/>
          <w:lang w:val="en-US" w:eastAsia="zh-CN" w:bidi="ar-SA"/>
        </w:rPr>
        <w:t>心理健康月系列活动之七</w:t>
      </w:r>
      <w:r>
        <w:rPr>
          <w:rFonts w:hint="eastAsia" w:ascii="宋体" w:hAnsi="宋体" w:eastAsia="宋体" w:cs="宋体"/>
          <w:b/>
          <w:bCs/>
          <w:kern w:val="2"/>
          <w:sz w:val="28"/>
          <w:szCs w:val="28"/>
          <w:lang w:val="en-US" w:eastAsia="zh-CN" w:bidi="ar-SA"/>
        </w:rPr>
        <w:t>爱没有方向，你就是导航活动</w:t>
      </w:r>
      <w:bookmarkEnd w:id="0"/>
      <w:bookmarkEnd w:id="1"/>
    </w:p>
    <w:bookmarkEnd w:id="2"/>
    <w:p>
      <w:pPr>
        <w:spacing w:beforeAutospacing="0" w:afterAutospacing="0" w:line="360" w:lineRule="auto"/>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心理健康月系列活动爱没有方向，你就是导航新闻稿</w:t>
      </w:r>
    </w:p>
    <w:p>
      <w:pPr>
        <w:spacing w:beforeAutospacing="0" w:afterAutospacing="0" w:line="360" w:lineRule="auto"/>
        <w:jc w:val="right"/>
        <w:rPr>
          <w:rFonts w:hint="default"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——教艺学部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五月的第二个星期天，是一个传达爱的日子﹣﹣母亲节，但随着文明的进步，这种根深的情感，却被快节奏的生活慢慢代替，人们不再有时间去大声的说出自己的爱，渐渐的人们也就不愿意去表达自己的爱。人们能够想起母亲节这个温馨的日子，却也不知道用什么样的办法来表自己的情感。母爱是世界上最伟大的爱，是一个人生命的源泉，对于我们而言，因为这些爱，生活才变得如此的柔软和温馨，因为这样的爱，眼中的世界是如此的美好。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本活动由湖北师范大学文理学院心理中心主办，教育与艺术学部心理部承办于2024年5月11日9：00至9：00 食堂门口一楼展开“爱没有方向，你就是导航”的母亲节活动。本次活动面向全体学部所有师生，由教育与艺术学部心理部部长、教艺学部副主席带领其部门八位干事顺利展开。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我们创设这个活动的目的是为了使同学们更加了解母亲的辛苦，知道母爱的伟大，懂得珍惜亲情，同时让同学们知道不要忘记父母含辛茹苦的抚养，让同学们知道"懂得感恩"是做人的基本修养和道德准则。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 xml:space="preserve">在此次活动中，同学们在便利贴上写下了对妈妈的话并粘贴于海报，活动现场场面一度热情高涨，同时心理部也为同学们准备了鲜花和糖果，极大提高同学们积极的参与性以外还希望同学懂得妈妈也需要像鲜花一样温柔呵护和细心对待。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母亲节只是五月中的一天，而母亲的爱却是岁岁又年年。没有史诗的撼人心魄，没有风卷大浪的惊涛弦浪，母亲的爱就像一朵盛开的花，芬芳馥郁，永不凋谢。妈妈无私奉献太久或许已经让我们觉得理所应当，但人人都渴望被爱 没有人可以理所当然的接受别人的好。妈妈曾经也是一个小女孩，因为爱我们变的伟大。可我们究竟又有多少次把“我爱你，妈妈”说出口呢？</w:t>
      </w:r>
    </w:p>
    <w:p>
      <w:r>
        <w:rPr>
          <w:rFonts w:ascii="宋体" w:hAnsi="宋体" w:eastAsia="宋体" w:cs="宋体"/>
          <w:sz w:val="24"/>
          <w:szCs w:val="24"/>
        </w:rPr>
        <w:drawing>
          <wp:inline distT="0" distB="0" distL="114300" distR="114300">
            <wp:extent cx="2520315" cy="1800225"/>
            <wp:effectExtent l="0" t="0" r="6985" b="3175"/>
            <wp:docPr id="203" name="图片 203" descr="IMG_256"/>
            <wp:cNvGraphicFramePr/>
            <a:graphic xmlns:a="http://schemas.openxmlformats.org/drawingml/2006/main">
              <a:graphicData uri="http://schemas.openxmlformats.org/drawingml/2006/picture">
                <pic:pic xmlns:pic="http://schemas.openxmlformats.org/drawingml/2006/picture">
                  <pic:nvPicPr>
                    <pic:cNvPr id="203" name="图片 203" descr="IMG_256"/>
                    <pic:cNvPicPr/>
                  </pic:nvPicPr>
                  <pic:blipFill>
                    <a:blip r:embed="rId4"/>
                    <a:stretch>
                      <a:fillRect/>
                    </a:stretch>
                  </pic:blipFill>
                  <pic:spPr>
                    <a:xfrm>
                      <a:off x="0" y="0"/>
                      <a:ext cx="2520315" cy="180022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20315" cy="1800225"/>
            <wp:effectExtent l="0" t="0" r="6985" b="3175"/>
            <wp:docPr id="204" name="图片 204" descr="IMG_256"/>
            <wp:cNvGraphicFramePr/>
            <a:graphic xmlns:a="http://schemas.openxmlformats.org/drawingml/2006/main">
              <a:graphicData uri="http://schemas.openxmlformats.org/drawingml/2006/picture">
                <pic:pic xmlns:pic="http://schemas.openxmlformats.org/drawingml/2006/picture">
                  <pic:nvPicPr>
                    <pic:cNvPr id="204" name="图片 204" descr="IMG_256"/>
                    <pic:cNvPicPr/>
                  </pic:nvPicPr>
                  <pic:blipFill>
                    <a:blip r:embed="rId5"/>
                    <a:stretch>
                      <a:fillRect/>
                    </a:stretch>
                  </pic:blipFill>
                  <pic:spPr>
                    <a:xfrm>
                      <a:off x="0" y="0"/>
                      <a:ext cx="2520315" cy="180022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zMzQ4MTAxODE2NjA2YzM5OTgwYzEzYTljOWZmMGMifQ=="/>
  </w:docVars>
  <w:rsids>
    <w:rsidRoot w:val="00000000"/>
    <w:rsid w:val="7CCD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2024-07-10T03:32:46Z</dcterms:created>
  <dc:creator>Lenovo</dc:creator>
  <cp:lastModifiedBy>Lenovo</cp:lastModifiedBy>
  <dcterms:modified xsi:type="dcterms:W3CDTF">2024-07-10T03:33:15Z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6863B17F3B1C4B35AD451FDF79F5D10B_12</vt:lpwstr>
  </property>
</Properties>
</file>